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9CCD3" w14:textId="77777777" w:rsidR="00E54437" w:rsidRPr="003808A9" w:rsidRDefault="00E54437" w:rsidP="00E54437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808A9">
        <w:rPr>
          <w:b/>
          <w:noProof/>
          <w:sz w:val="28"/>
          <w:szCs w:val="28"/>
        </w:rPr>
        <w:drawing>
          <wp:inline distT="0" distB="0" distL="0" distR="0" wp14:anchorId="0CA5849E" wp14:editId="44DD5E5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3A0B4" w14:textId="77777777" w:rsidR="00E54437" w:rsidRPr="00341814" w:rsidRDefault="00E54437" w:rsidP="00E54437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41814">
        <w:rPr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</w:t>
      </w:r>
      <w:r w:rsidRPr="00341814">
        <w:rPr>
          <w:b/>
          <w:color w:val="000000"/>
          <w:sz w:val="28"/>
          <w:szCs w:val="28"/>
          <w:lang w:val="uk-UA"/>
        </w:rPr>
        <w:t xml:space="preserve">            </w:t>
      </w:r>
    </w:p>
    <w:p w14:paraId="06E9025E" w14:textId="77777777" w:rsidR="00E54437" w:rsidRPr="003808A9" w:rsidRDefault="00E54437" w:rsidP="00E54437">
      <w:pPr>
        <w:pStyle w:val="a7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У К Р А Ї Н А</w:t>
      </w:r>
    </w:p>
    <w:p w14:paraId="340C960F" w14:textId="77777777" w:rsidR="00E54437" w:rsidRPr="003808A9" w:rsidRDefault="00E54437" w:rsidP="00E54437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61E582FB" w14:textId="77777777" w:rsidR="00E54437" w:rsidRPr="003808A9" w:rsidRDefault="00E54437" w:rsidP="00E54437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Pr="003808A9">
        <w:rPr>
          <w:b/>
          <w:color w:val="000000"/>
          <w:sz w:val="28"/>
          <w:szCs w:val="28"/>
          <w:lang w:val="uk-UA"/>
        </w:rPr>
        <w:t xml:space="preserve"> сесії 8 скликання</w:t>
      </w:r>
    </w:p>
    <w:p w14:paraId="3CDEC69A" w14:textId="77777777" w:rsidR="00E54437" w:rsidRPr="003808A9" w:rsidRDefault="00E54437" w:rsidP="00E54437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(</w:t>
      </w:r>
      <w:r>
        <w:rPr>
          <w:b/>
          <w:color w:val="000000"/>
          <w:sz w:val="28"/>
          <w:szCs w:val="28"/>
          <w:lang w:val="uk-UA"/>
        </w:rPr>
        <w:t xml:space="preserve">друге </w:t>
      </w:r>
      <w:r w:rsidRPr="003808A9">
        <w:rPr>
          <w:b/>
          <w:color w:val="000000"/>
          <w:sz w:val="28"/>
          <w:szCs w:val="28"/>
          <w:lang w:val="uk-UA"/>
        </w:rPr>
        <w:t>пленарне засідання)</w:t>
      </w:r>
    </w:p>
    <w:p w14:paraId="4975DF9B" w14:textId="77777777" w:rsidR="00E54437" w:rsidRPr="003808A9" w:rsidRDefault="00E54437" w:rsidP="00E54437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808A9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08A9">
        <w:rPr>
          <w:b/>
          <w:color w:val="000000"/>
          <w:sz w:val="28"/>
          <w:szCs w:val="28"/>
          <w:lang w:val="uk-UA"/>
        </w:rPr>
        <w:t xml:space="preserve"> Я</w:t>
      </w:r>
    </w:p>
    <w:p w14:paraId="4A101918" w14:textId="77777777" w:rsidR="00E54437" w:rsidRPr="00341814" w:rsidRDefault="00E54437" w:rsidP="00E54437">
      <w:pPr>
        <w:pStyle w:val="a7"/>
        <w:spacing w:before="0" w:beforeAutospacing="0" w:after="0" w:afterAutospacing="0"/>
        <w:rPr>
          <w:b/>
          <w:color w:val="000000"/>
          <w:sz w:val="20"/>
          <w:szCs w:val="27"/>
        </w:rPr>
      </w:pPr>
    </w:p>
    <w:p w14:paraId="669F9B1D" w14:textId="77777777" w:rsidR="00E54437" w:rsidRPr="003808A9" w:rsidRDefault="00E54437" w:rsidP="00E54437">
      <w:pPr>
        <w:pStyle w:val="a7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 w:rsidRPr="003808A9">
        <w:rPr>
          <w:b/>
          <w:color w:val="000000"/>
          <w:sz w:val="28"/>
          <w:szCs w:val="27"/>
        </w:rPr>
        <w:t>від</w:t>
      </w:r>
      <w:proofErr w:type="spellEnd"/>
      <w:r w:rsidRPr="003808A9">
        <w:rPr>
          <w:b/>
          <w:color w:val="000000"/>
          <w:sz w:val="28"/>
          <w:szCs w:val="27"/>
        </w:rPr>
        <w:t xml:space="preserve"> </w:t>
      </w:r>
      <w:r>
        <w:rPr>
          <w:b/>
          <w:color w:val="000000"/>
          <w:sz w:val="28"/>
          <w:szCs w:val="27"/>
          <w:lang w:val="uk-UA"/>
        </w:rPr>
        <w:t>01 жовтн</w:t>
      </w:r>
      <w:r w:rsidRPr="003808A9">
        <w:rPr>
          <w:b/>
          <w:color w:val="000000"/>
          <w:sz w:val="28"/>
          <w:szCs w:val="27"/>
          <w:lang w:val="uk-UA"/>
        </w:rPr>
        <w:t xml:space="preserve">я </w:t>
      </w:r>
      <w:r w:rsidRPr="003808A9">
        <w:rPr>
          <w:b/>
          <w:color w:val="000000"/>
          <w:sz w:val="28"/>
          <w:szCs w:val="27"/>
        </w:rPr>
        <w:t>2025 року</w:t>
      </w:r>
    </w:p>
    <w:p w14:paraId="140E88DF" w14:textId="355999F0" w:rsidR="00E54437" w:rsidRPr="003808A9" w:rsidRDefault="00E54437" w:rsidP="00E54437">
      <w:pPr>
        <w:pStyle w:val="a7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</w:rPr>
        <w:t xml:space="preserve">м. Тростянець </w:t>
      </w:r>
      <w:r w:rsidRPr="003808A9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 w:rsidRPr="003808A9"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63</w:t>
      </w:r>
      <w:r>
        <w:rPr>
          <w:b/>
          <w:color w:val="000000"/>
          <w:sz w:val="28"/>
          <w:szCs w:val="28"/>
          <w:lang w:val="uk-UA"/>
        </w:rPr>
        <w:t>3</w:t>
      </w:r>
    </w:p>
    <w:p w14:paraId="490DAEF9" w14:textId="77777777" w:rsidR="00E54437" w:rsidRDefault="00E54437" w:rsidP="002305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124210" w14:textId="7B7816C0" w:rsidR="0044490B" w:rsidRPr="0044490B" w:rsidRDefault="00182DEC" w:rsidP="002305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05DEB" w:rsidRPr="00717D60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фінансової підтримки, поповнення статутних фондів комунальних та дочірніх підприємств Тростянецької міської ради на 202</w:t>
      </w:r>
      <w:r w:rsidR="00AC7C49" w:rsidRPr="00AC7C4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C7C49" w:rsidRPr="00AC7C4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705DEB" w:rsidRPr="00705D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 w:rsidR="00070A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новій редакції</w:t>
      </w:r>
    </w:p>
    <w:p w14:paraId="50291682" w14:textId="77777777" w:rsidR="0044490B" w:rsidRPr="002305CC" w:rsidRDefault="0044490B" w:rsidP="00230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16"/>
          <w:lang w:val="uk-UA"/>
        </w:rPr>
      </w:pPr>
    </w:p>
    <w:p w14:paraId="53515E3B" w14:textId="01D75CCE" w:rsidR="0044490B" w:rsidRPr="0044490B" w:rsidRDefault="00705DEB" w:rsidP="004E7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5DEB">
        <w:rPr>
          <w:rFonts w:ascii="Times New Roman" w:hAnsi="Times New Roman" w:cs="Times New Roman"/>
          <w:sz w:val="28"/>
          <w:szCs w:val="28"/>
          <w:lang w:val="uk-UA"/>
        </w:rPr>
        <w:t>З метою забезпечення стабільної роботи підпорядкованих комунальних підприємств відповідно до їх функціональних призначень, керуючись</w:t>
      </w:r>
      <w:r w:rsidR="00BB07A1">
        <w:rPr>
          <w:rFonts w:ascii="Times New Roman" w:hAnsi="Times New Roman" w:cs="Times New Roman"/>
          <w:sz w:val="28"/>
          <w:szCs w:val="28"/>
          <w:lang w:val="uk-UA"/>
        </w:rPr>
        <w:t xml:space="preserve"> рішенням 22 сесії</w:t>
      </w:r>
      <w:r w:rsidR="00BB07A1" w:rsidRPr="00BB07A1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</w:t>
      </w:r>
      <w:r w:rsidR="00BB0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7A1" w:rsidRPr="00BB07A1">
        <w:rPr>
          <w:rFonts w:ascii="Times New Roman" w:hAnsi="Times New Roman" w:cs="Times New Roman"/>
          <w:sz w:val="28"/>
          <w:szCs w:val="28"/>
          <w:lang w:val="uk-UA"/>
        </w:rPr>
        <w:t>(сьоме пленарне засідання) Тростянецька міська рада</w:t>
      </w:r>
      <w:r w:rsidR="00BB0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7A1" w:rsidRPr="00BB07A1">
        <w:rPr>
          <w:rFonts w:ascii="Times New Roman" w:hAnsi="Times New Roman" w:cs="Times New Roman"/>
          <w:sz w:val="28"/>
          <w:szCs w:val="28"/>
          <w:lang w:val="uk-UA"/>
        </w:rPr>
        <w:t>№ 284</w:t>
      </w:r>
      <w:r w:rsidR="00BB07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7A1" w:rsidRPr="00BB07A1">
        <w:rPr>
          <w:rFonts w:ascii="Times New Roman" w:hAnsi="Times New Roman" w:cs="Times New Roman"/>
          <w:sz w:val="28"/>
          <w:szCs w:val="28"/>
          <w:lang w:val="uk-UA"/>
        </w:rPr>
        <w:t>від 09 травня 2025 року</w:t>
      </w:r>
      <w:r w:rsidR="004E76C6">
        <w:rPr>
          <w:rFonts w:ascii="Times New Roman" w:hAnsi="Times New Roman" w:cs="Times New Roman"/>
          <w:sz w:val="28"/>
          <w:szCs w:val="28"/>
          <w:lang w:val="uk-UA"/>
        </w:rPr>
        <w:t xml:space="preserve"> «П</w:t>
      </w:r>
      <w:r w:rsidR="00BB07A1" w:rsidRPr="00BB07A1">
        <w:rPr>
          <w:rFonts w:ascii="Times New Roman" w:hAnsi="Times New Roman" w:cs="Times New Roman"/>
          <w:sz w:val="28"/>
          <w:szCs w:val="28"/>
          <w:lang w:val="uk-UA"/>
        </w:rPr>
        <w:t>ро затвердження Порядку розроблення місцевих цільових програм, фінансування, моніторингу та звітності про їх виконання</w:t>
      </w:r>
      <w:r w:rsidR="004E76C6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705DEB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D00630">
        <w:rPr>
          <w:rFonts w:ascii="Times New Roman" w:hAnsi="Times New Roman" w:cs="Times New Roman"/>
          <w:sz w:val="28"/>
          <w:szCs w:val="28"/>
          <w:lang w:val="uk-UA"/>
        </w:rPr>
        <w:t xml:space="preserve"> 144 Конституції України, </w:t>
      </w:r>
      <w:proofErr w:type="spellStart"/>
      <w:r w:rsidR="00AC7C49">
        <w:rPr>
          <w:rFonts w:ascii="Times New Roman" w:hAnsi="Times New Roman" w:cs="Times New Roman"/>
          <w:sz w:val="28"/>
          <w:szCs w:val="28"/>
          <w:lang w:val="uk-UA"/>
        </w:rPr>
        <w:t>пп</w:t>
      </w:r>
      <w:proofErr w:type="spellEnd"/>
      <w:r w:rsidR="00AC7C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C7C49" w:rsidRPr="00AC7C49">
        <w:rPr>
          <w:rFonts w:ascii="Times New Roman" w:hAnsi="Times New Roman" w:cs="Times New Roman"/>
          <w:sz w:val="28"/>
          <w:szCs w:val="28"/>
          <w:lang w:val="uk-UA"/>
        </w:rPr>
        <w:t xml:space="preserve"> 22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. ч. 1 </w:t>
      </w:r>
      <w:r w:rsidR="00D00630">
        <w:rPr>
          <w:rFonts w:ascii="Times New Roman" w:hAnsi="Times New Roman" w:cs="Times New Roman"/>
          <w:sz w:val="28"/>
          <w:szCs w:val="28"/>
          <w:lang w:val="uk-UA"/>
        </w:rPr>
        <w:t>ст. 26 та ст.</w:t>
      </w:r>
      <w:r w:rsidRPr="00705DEB"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r w:rsidR="0000653A">
        <w:rPr>
          <w:rFonts w:ascii="Times New Roman" w:hAnsi="Times New Roman" w:cs="Times New Roman"/>
          <w:sz w:val="28"/>
          <w:szCs w:val="28"/>
          <w:lang w:val="uk-UA"/>
        </w:rPr>
        <w:t>, 60,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 61</w:t>
      </w:r>
      <w:r w:rsidRPr="00705DE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E5698" w:rsidRPr="001E569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 xml:space="preserve"> ст. 7, 91 Бюджетного Кодексу України,</w:t>
      </w:r>
    </w:p>
    <w:p w14:paraId="7398D193" w14:textId="77777777" w:rsidR="0044490B" w:rsidRPr="002305CC" w:rsidRDefault="0044490B" w:rsidP="002305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0"/>
          <w:szCs w:val="16"/>
          <w:lang w:val="uk-UA"/>
        </w:rPr>
      </w:pPr>
    </w:p>
    <w:p w14:paraId="48ACF3EE" w14:textId="77777777" w:rsidR="0044490B" w:rsidRPr="0044490B" w:rsidRDefault="0044490B" w:rsidP="002305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 вирішила:</w:t>
      </w:r>
    </w:p>
    <w:p w14:paraId="2E16D14C" w14:textId="77777777" w:rsidR="0044490B" w:rsidRPr="002305CC" w:rsidRDefault="0044490B" w:rsidP="002305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0"/>
          <w:szCs w:val="16"/>
          <w:lang w:val="uk-UA"/>
        </w:rPr>
      </w:pPr>
    </w:p>
    <w:p w14:paraId="03165F8B" w14:textId="28E60CC4" w:rsidR="007F1047" w:rsidRDefault="0044490B" w:rsidP="00230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атверд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ити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фінансової підтримки, поповнення статутних фондів комунальних та дочірніх підприємств Тростянецької міської ради на 2024-2026 роки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2305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714798" w14:textId="77777777" w:rsidR="007F1047" w:rsidRPr="002305CC" w:rsidRDefault="007F1047" w:rsidP="002305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16"/>
          <w:lang w:val="uk-UA"/>
        </w:rPr>
      </w:pPr>
    </w:p>
    <w:p w14:paraId="210D9FCF" w14:textId="069D76C9" w:rsidR="0044490B" w:rsidRDefault="0096013E" w:rsidP="00230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C7C4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C7C49" w:rsidRPr="0044490B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10FC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(</w:t>
      </w:r>
      <w:r w:rsidR="00010FC7">
        <w:rPr>
          <w:rFonts w:ascii="Times New Roman" w:hAnsi="Times New Roman" w:cs="Times New Roman"/>
          <w:sz w:val="28"/>
          <w:szCs w:val="28"/>
          <w:lang w:val="uk-UA"/>
        </w:rPr>
        <w:t>сьом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>е пленарне засідання) Т</w:t>
      </w:r>
      <w:r w:rsidR="00010FC7">
        <w:rPr>
          <w:rFonts w:ascii="Times New Roman" w:hAnsi="Times New Roman" w:cs="Times New Roman"/>
          <w:sz w:val="28"/>
          <w:szCs w:val="28"/>
          <w:lang w:val="uk-UA"/>
        </w:rPr>
        <w:t>ростянецької міської ради від 09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FC7">
        <w:rPr>
          <w:rFonts w:ascii="Times New Roman" w:hAnsi="Times New Roman" w:cs="Times New Roman"/>
          <w:sz w:val="28"/>
          <w:szCs w:val="28"/>
          <w:lang w:val="uk-UA"/>
        </w:rPr>
        <w:t>трав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010FC7">
        <w:rPr>
          <w:rFonts w:ascii="Times New Roman" w:hAnsi="Times New Roman" w:cs="Times New Roman"/>
          <w:sz w:val="28"/>
          <w:szCs w:val="28"/>
          <w:lang w:val="uk-UA"/>
        </w:rPr>
        <w:t>5 року № 271</w:t>
      </w:r>
      <w:r w:rsidR="001851FB" w:rsidRPr="001851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0A4" w:rsidRPr="00F310A4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 фінансової підтримки, поповнення статутних фондів комунальних та дочірніх підприємств Тростянецької міської ради на 2024-2026 роки»</w:t>
      </w:r>
      <w:r w:rsidR="00AE19F2" w:rsidRPr="00AE19F2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таким, що втратило чинність.</w:t>
      </w:r>
    </w:p>
    <w:p w14:paraId="63A3146B" w14:textId="0253370C" w:rsidR="00AC7C49" w:rsidRPr="002305CC" w:rsidRDefault="00AC7C49" w:rsidP="00230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16"/>
          <w:lang w:val="uk-UA"/>
        </w:rPr>
      </w:pPr>
    </w:p>
    <w:p w14:paraId="49BF0B2D" w14:textId="15B9D40B" w:rsidR="00AC7C49" w:rsidRDefault="00AC7C49" w:rsidP="002305C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Pr="00460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="00E544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голову </w:t>
      </w:r>
      <w:proofErr w:type="spellStart"/>
      <w:r w:rsidR="00E544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Бову</w:t>
      </w:r>
      <w:proofErr w:type="spellEnd"/>
      <w:r w:rsidR="00E544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Ю.А.</w:t>
      </w:r>
    </w:p>
    <w:p w14:paraId="1508735B" w14:textId="69000DF3" w:rsidR="00E54437" w:rsidRPr="00460528" w:rsidRDefault="00E54437" w:rsidP="002305C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BB58A1" w14:textId="1C847A98" w:rsidR="0096013E" w:rsidRDefault="0096013E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215FE652" w14:textId="77777777" w:rsidR="002305CC" w:rsidRPr="0096013E" w:rsidRDefault="002305CC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56D13FE" w14:textId="19EE1153" w:rsidR="0096013E" w:rsidRDefault="0044490B" w:rsidP="002305CC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535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E5443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5443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5443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5443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="009D643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490B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sectPr w:rsidR="0096013E" w:rsidSect="002305CC">
      <w:pgSz w:w="11906" w:h="16838"/>
      <w:pgMar w:top="992" w:right="79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D28DD"/>
    <w:multiLevelType w:val="hybridMultilevel"/>
    <w:tmpl w:val="0C6A90B6"/>
    <w:lvl w:ilvl="0" w:tplc="A9F477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B1"/>
    <w:rsid w:val="0000653A"/>
    <w:rsid w:val="00010FC7"/>
    <w:rsid w:val="00070ADD"/>
    <w:rsid w:val="000C68D3"/>
    <w:rsid w:val="000E6841"/>
    <w:rsid w:val="00152F32"/>
    <w:rsid w:val="00182DEC"/>
    <w:rsid w:val="001851FB"/>
    <w:rsid w:val="001A334B"/>
    <w:rsid w:val="001C3AC6"/>
    <w:rsid w:val="001E2DCC"/>
    <w:rsid w:val="001E5698"/>
    <w:rsid w:val="00214817"/>
    <w:rsid w:val="002305CC"/>
    <w:rsid w:val="002B0D4C"/>
    <w:rsid w:val="002B1021"/>
    <w:rsid w:val="002E3415"/>
    <w:rsid w:val="00335BB1"/>
    <w:rsid w:val="0044490B"/>
    <w:rsid w:val="00460AFA"/>
    <w:rsid w:val="004734B1"/>
    <w:rsid w:val="004E76C6"/>
    <w:rsid w:val="00512A3F"/>
    <w:rsid w:val="00535B24"/>
    <w:rsid w:val="0059483F"/>
    <w:rsid w:val="005C6EB6"/>
    <w:rsid w:val="006D2E40"/>
    <w:rsid w:val="00705DEB"/>
    <w:rsid w:val="00717D60"/>
    <w:rsid w:val="007F1047"/>
    <w:rsid w:val="0081204A"/>
    <w:rsid w:val="008C446F"/>
    <w:rsid w:val="008F49EE"/>
    <w:rsid w:val="0096013E"/>
    <w:rsid w:val="009D6430"/>
    <w:rsid w:val="009E7E3C"/>
    <w:rsid w:val="00AC7C49"/>
    <w:rsid w:val="00AE19F2"/>
    <w:rsid w:val="00AF52FD"/>
    <w:rsid w:val="00BB07A1"/>
    <w:rsid w:val="00BF6CF2"/>
    <w:rsid w:val="00C25313"/>
    <w:rsid w:val="00C433B7"/>
    <w:rsid w:val="00C441D7"/>
    <w:rsid w:val="00C85FCB"/>
    <w:rsid w:val="00CB5FA1"/>
    <w:rsid w:val="00CF114A"/>
    <w:rsid w:val="00D00630"/>
    <w:rsid w:val="00D13247"/>
    <w:rsid w:val="00D156EE"/>
    <w:rsid w:val="00D277B7"/>
    <w:rsid w:val="00DA5980"/>
    <w:rsid w:val="00E123A0"/>
    <w:rsid w:val="00E42564"/>
    <w:rsid w:val="00E54437"/>
    <w:rsid w:val="00F310A4"/>
    <w:rsid w:val="00F36C58"/>
    <w:rsid w:val="00F6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0D9A"/>
  <w15:chartTrackingRefBased/>
  <w15:docId w15:val="{71237D5D-AB8A-4246-A35C-426FBA19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AC6"/>
    <w:pPr>
      <w:ind w:left="720"/>
      <w:contextualSpacing/>
    </w:pPr>
  </w:style>
  <w:style w:type="paragraph" w:styleId="a4">
    <w:name w:val="No Spacing"/>
    <w:uiPriority w:val="1"/>
    <w:qFormat/>
    <w:rsid w:val="007F10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53A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E54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31</cp:revision>
  <cp:lastPrinted>2025-10-02T11:24:00Z</cp:lastPrinted>
  <dcterms:created xsi:type="dcterms:W3CDTF">2022-08-29T05:49:00Z</dcterms:created>
  <dcterms:modified xsi:type="dcterms:W3CDTF">2025-10-02T11:24:00Z</dcterms:modified>
</cp:coreProperties>
</file>